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27E6" w14:textId="77777777" w:rsidR="00525772" w:rsidRPr="00466F23" w:rsidRDefault="00466F23" w:rsidP="00466F23">
      <w:pPr>
        <w:jc w:val="center"/>
        <w:rPr>
          <w:b/>
        </w:rPr>
      </w:pPr>
      <w:r w:rsidRPr="00466F23">
        <w:rPr>
          <w:b/>
        </w:rPr>
        <w:t>Ogólna liczba akcji w spółce DGA S.A. oraz liczba głosów z tych akcji</w:t>
      </w:r>
    </w:p>
    <w:p w14:paraId="59525D86" w14:textId="77777777" w:rsidR="00466F23" w:rsidRPr="00026FED" w:rsidRDefault="00466F23" w:rsidP="00466F23">
      <w:pPr>
        <w:jc w:val="center"/>
        <w:rPr>
          <w:b/>
        </w:rPr>
      </w:pPr>
      <w:r w:rsidRPr="00466F23">
        <w:rPr>
          <w:b/>
        </w:rPr>
        <w:t xml:space="preserve">w dniu ogłoszenia </w:t>
      </w:r>
      <w:r w:rsidRPr="00026FED">
        <w:rPr>
          <w:b/>
        </w:rPr>
        <w:t>zwołania</w:t>
      </w:r>
    </w:p>
    <w:p w14:paraId="47DAB5A5" w14:textId="70B68634" w:rsidR="00466F23" w:rsidRDefault="00026896" w:rsidP="00466F23">
      <w:pPr>
        <w:jc w:val="center"/>
        <w:rPr>
          <w:b/>
        </w:rPr>
      </w:pPr>
      <w:r w:rsidRPr="00026FED">
        <w:rPr>
          <w:b/>
        </w:rPr>
        <w:t xml:space="preserve">Zwyczajnego </w:t>
      </w:r>
      <w:r w:rsidR="00466F23" w:rsidRPr="00026FED">
        <w:rPr>
          <w:b/>
        </w:rPr>
        <w:t xml:space="preserve">Walnego Zgromadzenia </w:t>
      </w:r>
      <w:r w:rsidRPr="00026FED">
        <w:rPr>
          <w:b/>
        </w:rPr>
        <w:t xml:space="preserve">DGA S.A. </w:t>
      </w:r>
      <w:r w:rsidR="007A6B96" w:rsidRPr="00026FED">
        <w:rPr>
          <w:b/>
        </w:rPr>
        <w:t xml:space="preserve">– </w:t>
      </w:r>
      <w:r w:rsidR="009C0374">
        <w:rPr>
          <w:b/>
        </w:rPr>
        <w:t>30</w:t>
      </w:r>
      <w:r w:rsidR="0046078E">
        <w:rPr>
          <w:b/>
        </w:rPr>
        <w:t xml:space="preserve"> maja 202</w:t>
      </w:r>
      <w:r w:rsidR="009C0374">
        <w:rPr>
          <w:b/>
        </w:rPr>
        <w:t>3</w:t>
      </w:r>
      <w:r w:rsidR="00466F23" w:rsidRPr="00026FED">
        <w:rPr>
          <w:b/>
        </w:rPr>
        <w:t xml:space="preserve"> r.</w:t>
      </w:r>
    </w:p>
    <w:p w14:paraId="2C775E39" w14:textId="77777777" w:rsidR="00466F23" w:rsidRDefault="00466F23" w:rsidP="00466F23">
      <w:pPr>
        <w:jc w:val="center"/>
        <w:rPr>
          <w:b/>
        </w:rPr>
      </w:pPr>
    </w:p>
    <w:p w14:paraId="7A667E08" w14:textId="77777777" w:rsidR="00466F23" w:rsidRDefault="00466F23" w:rsidP="00466F2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8"/>
        <w:gridCol w:w="2732"/>
        <w:gridCol w:w="2732"/>
      </w:tblGrid>
      <w:tr w:rsidR="00466F23" w14:paraId="22A3AA44" w14:textId="77777777" w:rsidTr="009B52A1">
        <w:tc>
          <w:tcPr>
            <w:tcW w:w="3652" w:type="dxa"/>
          </w:tcPr>
          <w:p w14:paraId="48FDE421" w14:textId="77777777" w:rsidR="00466F23" w:rsidRDefault="00466F23" w:rsidP="009B52A1">
            <w:pPr>
              <w:jc w:val="center"/>
              <w:rPr>
                <w:b/>
              </w:rPr>
            </w:pPr>
            <w:r>
              <w:rPr>
                <w:b/>
              </w:rPr>
              <w:t>rodzaj akcji</w:t>
            </w:r>
          </w:p>
        </w:tc>
        <w:tc>
          <w:tcPr>
            <w:tcW w:w="2780" w:type="dxa"/>
          </w:tcPr>
          <w:p w14:paraId="4F259D21" w14:textId="77777777" w:rsidR="00466F23" w:rsidRDefault="009B52A1" w:rsidP="00466F23">
            <w:pPr>
              <w:jc w:val="center"/>
              <w:rPr>
                <w:b/>
              </w:rPr>
            </w:pPr>
            <w:r>
              <w:rPr>
                <w:b/>
              </w:rPr>
              <w:t>liczba akcji</w:t>
            </w:r>
          </w:p>
        </w:tc>
        <w:tc>
          <w:tcPr>
            <w:tcW w:w="2780" w:type="dxa"/>
          </w:tcPr>
          <w:p w14:paraId="7109DE57" w14:textId="77777777" w:rsidR="00466F23" w:rsidRDefault="009B52A1" w:rsidP="00466F23">
            <w:pPr>
              <w:jc w:val="center"/>
              <w:rPr>
                <w:b/>
              </w:rPr>
            </w:pPr>
            <w:r>
              <w:rPr>
                <w:b/>
              </w:rPr>
              <w:t>liczba głosów</w:t>
            </w:r>
          </w:p>
        </w:tc>
      </w:tr>
      <w:tr w:rsidR="00466F23" w14:paraId="25E12E98" w14:textId="77777777" w:rsidTr="009B52A1">
        <w:tc>
          <w:tcPr>
            <w:tcW w:w="3652" w:type="dxa"/>
          </w:tcPr>
          <w:p w14:paraId="7BC7B383" w14:textId="77777777" w:rsidR="00466F23" w:rsidRPr="009B52A1" w:rsidRDefault="00466F23" w:rsidP="009B52A1">
            <w:r w:rsidRPr="009B52A1">
              <w:t>akcje imienne</w:t>
            </w:r>
            <w:r w:rsidR="009B52A1" w:rsidRPr="009B52A1">
              <w:t xml:space="preserve"> uprzywilejowane</w:t>
            </w:r>
          </w:p>
        </w:tc>
        <w:tc>
          <w:tcPr>
            <w:tcW w:w="2780" w:type="dxa"/>
          </w:tcPr>
          <w:p w14:paraId="373EAD5D" w14:textId="77777777" w:rsidR="00466F23" w:rsidRPr="009B52A1" w:rsidRDefault="009B5AE1" w:rsidP="00466F23">
            <w:pPr>
              <w:jc w:val="center"/>
            </w:pPr>
            <w:r>
              <w:t>11</w:t>
            </w:r>
            <w:r w:rsidR="009B52A1" w:rsidRPr="009B52A1">
              <w:t>0.000</w:t>
            </w:r>
          </w:p>
        </w:tc>
        <w:tc>
          <w:tcPr>
            <w:tcW w:w="2780" w:type="dxa"/>
          </w:tcPr>
          <w:p w14:paraId="7A8D9D87" w14:textId="77777777" w:rsidR="00466F23" w:rsidRPr="009B52A1" w:rsidRDefault="009B5AE1" w:rsidP="00466F23">
            <w:pPr>
              <w:jc w:val="center"/>
            </w:pPr>
            <w:r>
              <w:t>11</w:t>
            </w:r>
            <w:r w:rsidR="009B52A1" w:rsidRPr="009B52A1">
              <w:t>0.000</w:t>
            </w:r>
          </w:p>
        </w:tc>
      </w:tr>
      <w:tr w:rsidR="00466F23" w14:paraId="4A17DDE6" w14:textId="77777777" w:rsidTr="009B52A1">
        <w:tc>
          <w:tcPr>
            <w:tcW w:w="3652" w:type="dxa"/>
          </w:tcPr>
          <w:p w14:paraId="4AC53C15" w14:textId="77777777" w:rsidR="00466F23" w:rsidRPr="009B52A1" w:rsidRDefault="00466F23" w:rsidP="009B52A1">
            <w:r w:rsidRPr="009B52A1">
              <w:t>akcje na okaziciela</w:t>
            </w:r>
          </w:p>
        </w:tc>
        <w:tc>
          <w:tcPr>
            <w:tcW w:w="2780" w:type="dxa"/>
          </w:tcPr>
          <w:p w14:paraId="0B9EDAAF" w14:textId="77777777" w:rsidR="00466F23" w:rsidRPr="009B52A1" w:rsidRDefault="009B5AE1" w:rsidP="00466F23">
            <w:pPr>
              <w:jc w:val="center"/>
            </w:pPr>
            <w:r>
              <w:t>1.020.279</w:t>
            </w:r>
          </w:p>
        </w:tc>
        <w:tc>
          <w:tcPr>
            <w:tcW w:w="2780" w:type="dxa"/>
          </w:tcPr>
          <w:p w14:paraId="68381203" w14:textId="77777777" w:rsidR="00466F23" w:rsidRPr="009B52A1" w:rsidRDefault="009B5AE1" w:rsidP="00466F23">
            <w:pPr>
              <w:jc w:val="center"/>
            </w:pPr>
            <w:r>
              <w:t>1.020.279</w:t>
            </w:r>
          </w:p>
        </w:tc>
      </w:tr>
      <w:tr w:rsidR="00466F23" w14:paraId="4272C652" w14:textId="77777777" w:rsidTr="009B52A1">
        <w:tc>
          <w:tcPr>
            <w:tcW w:w="3652" w:type="dxa"/>
          </w:tcPr>
          <w:p w14:paraId="10A88E1C" w14:textId="77777777" w:rsidR="00466F23" w:rsidRDefault="009B52A1" w:rsidP="009B52A1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80" w:type="dxa"/>
          </w:tcPr>
          <w:p w14:paraId="2D607B93" w14:textId="77777777" w:rsidR="00466F23" w:rsidRDefault="009B5AE1" w:rsidP="00466F23">
            <w:pPr>
              <w:jc w:val="center"/>
              <w:rPr>
                <w:b/>
              </w:rPr>
            </w:pPr>
            <w:r>
              <w:rPr>
                <w:b/>
              </w:rPr>
              <w:t>1.130.279</w:t>
            </w:r>
          </w:p>
        </w:tc>
        <w:tc>
          <w:tcPr>
            <w:tcW w:w="2780" w:type="dxa"/>
          </w:tcPr>
          <w:p w14:paraId="6971811B" w14:textId="77777777" w:rsidR="00466F23" w:rsidRDefault="009B5AE1" w:rsidP="00466F23">
            <w:pPr>
              <w:jc w:val="center"/>
              <w:rPr>
                <w:b/>
              </w:rPr>
            </w:pPr>
            <w:r>
              <w:rPr>
                <w:b/>
              </w:rPr>
              <w:t>1.130.279</w:t>
            </w:r>
          </w:p>
        </w:tc>
      </w:tr>
    </w:tbl>
    <w:p w14:paraId="482F05A4" w14:textId="77777777" w:rsidR="00466F23" w:rsidRPr="00466F23" w:rsidRDefault="00466F23" w:rsidP="00466F23">
      <w:pPr>
        <w:jc w:val="center"/>
        <w:rPr>
          <w:b/>
        </w:rPr>
      </w:pPr>
    </w:p>
    <w:sectPr w:rsidR="00466F23" w:rsidRPr="00466F23" w:rsidSect="0052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23"/>
    <w:rsid w:val="00026896"/>
    <w:rsid w:val="00026FED"/>
    <w:rsid w:val="000B6B69"/>
    <w:rsid w:val="001233BF"/>
    <w:rsid w:val="001958D8"/>
    <w:rsid w:val="001F0D4C"/>
    <w:rsid w:val="00295BFF"/>
    <w:rsid w:val="0046078E"/>
    <w:rsid w:val="00466F23"/>
    <w:rsid w:val="004C19B9"/>
    <w:rsid w:val="00525772"/>
    <w:rsid w:val="00581B09"/>
    <w:rsid w:val="005C4911"/>
    <w:rsid w:val="0061389E"/>
    <w:rsid w:val="00635DFF"/>
    <w:rsid w:val="006B0AE0"/>
    <w:rsid w:val="006C1454"/>
    <w:rsid w:val="006F1EF8"/>
    <w:rsid w:val="007008F9"/>
    <w:rsid w:val="0073384E"/>
    <w:rsid w:val="007972A8"/>
    <w:rsid w:val="007A6B96"/>
    <w:rsid w:val="008D2E62"/>
    <w:rsid w:val="008D5397"/>
    <w:rsid w:val="00904C03"/>
    <w:rsid w:val="00905CFF"/>
    <w:rsid w:val="009A334D"/>
    <w:rsid w:val="009B52A1"/>
    <w:rsid w:val="009B5AE1"/>
    <w:rsid w:val="009C0374"/>
    <w:rsid w:val="009E2444"/>
    <w:rsid w:val="00A14B71"/>
    <w:rsid w:val="00A81E5A"/>
    <w:rsid w:val="00AE0AC1"/>
    <w:rsid w:val="00CF09C6"/>
    <w:rsid w:val="00DB19E4"/>
    <w:rsid w:val="00DE472A"/>
    <w:rsid w:val="00E6270D"/>
    <w:rsid w:val="00ED1FA2"/>
    <w:rsid w:val="00FB4586"/>
    <w:rsid w:val="00FB5CE9"/>
    <w:rsid w:val="00FE2568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2C8"/>
  <w15:docId w15:val="{3941942C-5F2D-4E19-856F-15D7CA3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Piechowiak, Błażej</dc:creator>
  <cp:lastModifiedBy>Piechowiak, Błażej</cp:lastModifiedBy>
  <cp:revision>3</cp:revision>
  <dcterms:created xsi:type="dcterms:W3CDTF">2023-05-30T10:54:00Z</dcterms:created>
  <dcterms:modified xsi:type="dcterms:W3CDTF">2023-05-30T10:54:00Z</dcterms:modified>
</cp:coreProperties>
</file>